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00" w:rsidRPr="00F76272" w:rsidRDefault="00001AB5" w:rsidP="00001AB5">
      <w:pPr>
        <w:bidi/>
        <w:rPr>
          <w:rFonts w:asciiTheme="majorBidi" w:hAnsiTheme="majorBidi" w:cstheme="majorBidi"/>
          <w:b/>
          <w:bCs/>
          <w:color w:val="660066"/>
          <w:sz w:val="28"/>
          <w:szCs w:val="28"/>
          <w:u w:val="single"/>
          <w:rtl/>
          <w:lang w:bidi="fa-IR"/>
        </w:rPr>
      </w:pPr>
      <w:r w:rsidRPr="00F76272">
        <w:rPr>
          <w:rFonts w:cs="B Nazanin" w:hint="cs"/>
          <w:b/>
          <w:bCs/>
          <w:color w:val="660066"/>
          <w:sz w:val="32"/>
          <w:szCs w:val="32"/>
          <w:u w:val="single"/>
          <w:rtl/>
          <w:lang w:bidi="fa-IR"/>
        </w:rPr>
        <w:t xml:space="preserve">راهنمای ریدایرکت از طریق سرور </w:t>
      </w:r>
      <w:r w:rsidRPr="00F76272">
        <w:rPr>
          <w:rFonts w:asciiTheme="majorBidi" w:hAnsiTheme="majorBidi" w:cstheme="majorBidi"/>
          <w:b/>
          <w:bCs/>
          <w:color w:val="660066"/>
          <w:sz w:val="28"/>
          <w:szCs w:val="28"/>
          <w:u w:val="single"/>
          <w:lang w:bidi="fa-IR"/>
        </w:rPr>
        <w:t>Apache</w:t>
      </w:r>
    </w:p>
    <w:p w:rsidR="00001AB5" w:rsidRDefault="00001AB5" w:rsidP="00001AB5">
      <w:pPr>
        <w:bidi/>
        <w:rPr>
          <w:rFonts w:asciiTheme="majorBidi" w:hAnsiTheme="majorBidi" w:cs="B Nazanin"/>
          <w:sz w:val="24"/>
          <w:szCs w:val="24"/>
          <w:rtl/>
          <w:lang w:bidi="fa-IR"/>
        </w:rPr>
      </w:pPr>
      <w:r w:rsidRPr="001C7790">
        <w:rPr>
          <w:rFonts w:asciiTheme="majorBidi" w:hAnsiTheme="majorBidi" w:cs="B Nazanin"/>
          <w:sz w:val="18"/>
          <w:szCs w:val="18"/>
          <w:lang w:bidi="fa-IR"/>
        </w:rPr>
        <w:t>HTTP redirection</w:t>
      </w:r>
      <w:r w:rsidRPr="001C7790">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راهی برای اتصال یک دامنه یا آدرس به دیگری است. انواع مختلفی از این اتصال مجدد (ریدایرکت) وجود دارد، که هر کدام از آن ها برای مرورگر مشتری معنای متفاوتی دارد. دو نوع بسیار رایج</w:t>
      </w:r>
      <w:r w:rsidR="001C7790">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 ریدایرکت</w:t>
      </w:r>
      <w:r w:rsidR="001C7790">
        <w:rPr>
          <w:rFonts w:asciiTheme="majorBidi" w:hAnsiTheme="majorBidi" w:cs="B Nazanin" w:hint="cs"/>
          <w:sz w:val="24"/>
          <w:szCs w:val="24"/>
          <w:rtl/>
          <w:lang w:bidi="fa-IR"/>
        </w:rPr>
        <w:t xml:space="preserve"> های</w:t>
      </w:r>
      <w:r>
        <w:rPr>
          <w:rFonts w:asciiTheme="majorBidi" w:hAnsiTheme="majorBidi" w:cs="B Nazanin" w:hint="cs"/>
          <w:sz w:val="24"/>
          <w:szCs w:val="24"/>
          <w:rtl/>
          <w:lang w:bidi="fa-IR"/>
        </w:rPr>
        <w:t xml:space="preserve"> دائمی و موقت هستند.</w:t>
      </w:r>
    </w:p>
    <w:p w:rsidR="00001AB5" w:rsidRDefault="00F7542A"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ریدایرکت موقت</w:t>
      </w:r>
      <w:r w:rsidR="00001AB5">
        <w:rPr>
          <w:rFonts w:asciiTheme="majorBidi" w:hAnsiTheme="majorBidi" w:cs="B Nazanin" w:hint="cs"/>
          <w:sz w:val="24"/>
          <w:szCs w:val="24"/>
          <w:rtl/>
          <w:lang w:bidi="fa-IR"/>
        </w:rPr>
        <w:t xml:space="preserve"> (وضعیت پاسخ</w:t>
      </w:r>
      <w:r>
        <w:rPr>
          <w:rFonts w:asciiTheme="majorBidi" w:hAnsiTheme="majorBidi" w:cs="B Nazanin" w:hint="cs"/>
          <w:sz w:val="24"/>
          <w:szCs w:val="24"/>
          <w:rtl/>
          <w:lang w:bidi="fa-IR"/>
        </w:rPr>
        <w:t>‌</w:t>
      </w:r>
      <w:r w:rsidR="00001AB5">
        <w:rPr>
          <w:rFonts w:asciiTheme="majorBidi" w:hAnsiTheme="majorBidi" w:cs="B Nazanin" w:hint="cs"/>
          <w:sz w:val="24"/>
          <w:szCs w:val="24"/>
          <w:rtl/>
          <w:lang w:bidi="fa-IR"/>
        </w:rPr>
        <w:t xml:space="preserve">دهی با کد </w:t>
      </w:r>
      <w:r w:rsidR="00001AB5" w:rsidRPr="001C7790">
        <w:rPr>
          <w:rFonts w:asciiTheme="majorBidi" w:hAnsiTheme="majorBidi" w:cs="B Nazanin"/>
          <w:sz w:val="18"/>
          <w:szCs w:val="18"/>
          <w:lang w:bidi="fa-IR"/>
        </w:rPr>
        <w:t>302 Found</w:t>
      </w:r>
      <w:r w:rsidR="00001AB5">
        <w:rPr>
          <w:rFonts w:asciiTheme="majorBidi" w:hAnsiTheme="majorBidi" w:cs="B Nazanin" w:hint="cs"/>
          <w:sz w:val="24"/>
          <w:szCs w:val="24"/>
          <w:rtl/>
          <w:lang w:bidi="fa-IR"/>
        </w:rPr>
        <w:t xml:space="preserve">) زمانی مفید </w:t>
      </w:r>
      <w:r w:rsidR="001C7790">
        <w:rPr>
          <w:rFonts w:asciiTheme="majorBidi" w:hAnsiTheme="majorBidi" w:cs="B Nazanin" w:hint="cs"/>
          <w:sz w:val="24"/>
          <w:szCs w:val="24"/>
          <w:rtl/>
          <w:lang w:bidi="fa-IR"/>
        </w:rPr>
        <w:t>است</w:t>
      </w:r>
      <w:r w:rsidR="00001AB5">
        <w:rPr>
          <w:rFonts w:asciiTheme="majorBidi" w:hAnsiTheme="majorBidi" w:cs="B Nazanin" w:hint="cs"/>
          <w:sz w:val="24"/>
          <w:szCs w:val="24"/>
          <w:rtl/>
          <w:lang w:bidi="fa-IR"/>
        </w:rPr>
        <w:t xml:space="preserve"> که یک آدرس وب </w:t>
      </w:r>
      <w:r w:rsidR="00001AB5" w:rsidRPr="001C7790">
        <w:rPr>
          <w:rFonts w:asciiTheme="majorBidi" w:hAnsiTheme="majorBidi" w:cs="B Nazanin" w:hint="cs"/>
          <w:sz w:val="18"/>
          <w:szCs w:val="18"/>
          <w:rtl/>
          <w:lang w:bidi="fa-IR"/>
        </w:rPr>
        <w:t>(</w:t>
      </w:r>
      <w:r w:rsidR="00001AB5" w:rsidRPr="001C7790">
        <w:rPr>
          <w:rFonts w:asciiTheme="majorBidi" w:hAnsiTheme="majorBidi" w:cs="B Nazanin"/>
          <w:sz w:val="18"/>
          <w:szCs w:val="18"/>
          <w:lang w:bidi="fa-IR"/>
        </w:rPr>
        <w:t>URL</w:t>
      </w:r>
      <w:r w:rsidR="00001AB5" w:rsidRPr="001C7790">
        <w:rPr>
          <w:rFonts w:asciiTheme="majorBidi" w:hAnsiTheme="majorBidi" w:cs="B Nazanin" w:hint="cs"/>
          <w:sz w:val="18"/>
          <w:szCs w:val="18"/>
          <w:rtl/>
          <w:lang w:bidi="fa-IR"/>
        </w:rPr>
        <w:t>)</w:t>
      </w:r>
      <w:r w:rsidR="00001AB5">
        <w:rPr>
          <w:rFonts w:asciiTheme="majorBidi" w:hAnsiTheme="majorBidi" w:cs="B Nazanin" w:hint="cs"/>
          <w:sz w:val="24"/>
          <w:szCs w:val="24"/>
          <w:rtl/>
          <w:lang w:bidi="fa-IR"/>
        </w:rPr>
        <w:t xml:space="preserve"> نیاز دارد موقتا از جای دیگری خدمات</w:t>
      </w:r>
      <w:r>
        <w:rPr>
          <w:rFonts w:asciiTheme="majorBidi" w:hAnsiTheme="majorBidi" w:cs="B Nazanin" w:hint="cs"/>
          <w:sz w:val="24"/>
          <w:szCs w:val="24"/>
          <w:rtl/>
          <w:lang w:bidi="fa-IR"/>
        </w:rPr>
        <w:t>‌</w:t>
      </w:r>
      <w:r w:rsidR="00001AB5">
        <w:rPr>
          <w:rFonts w:asciiTheme="majorBidi" w:hAnsiTheme="majorBidi" w:cs="B Nazanin" w:hint="cs"/>
          <w:sz w:val="24"/>
          <w:szCs w:val="24"/>
          <w:rtl/>
          <w:lang w:bidi="fa-IR"/>
        </w:rPr>
        <w:t>رسانی شود؛ برای مثال اگر شما مسئولیت نگاه</w:t>
      </w:r>
      <w:r>
        <w:rPr>
          <w:rFonts w:asciiTheme="majorBidi" w:hAnsiTheme="majorBidi" w:cs="B Nazanin" w:hint="cs"/>
          <w:sz w:val="24"/>
          <w:szCs w:val="24"/>
          <w:rtl/>
          <w:lang w:bidi="fa-IR"/>
        </w:rPr>
        <w:t>‌</w:t>
      </w:r>
      <w:r w:rsidR="00001AB5">
        <w:rPr>
          <w:rFonts w:asciiTheme="majorBidi" w:hAnsiTheme="majorBidi" w:cs="B Nazanin" w:hint="cs"/>
          <w:sz w:val="24"/>
          <w:szCs w:val="24"/>
          <w:rtl/>
          <w:lang w:bidi="fa-IR"/>
        </w:rPr>
        <w:t>داشت سایت را بر عهده دارید، ممکن است مایل باشید که موقتا از دامنه</w:t>
      </w:r>
      <w:r>
        <w:rPr>
          <w:rFonts w:asciiTheme="majorBidi" w:hAnsiTheme="majorBidi" w:cs="B Nazanin" w:hint="cs"/>
          <w:sz w:val="24"/>
          <w:szCs w:val="24"/>
          <w:rtl/>
          <w:lang w:bidi="fa-IR"/>
        </w:rPr>
        <w:t>‌</w:t>
      </w:r>
      <w:r w:rsidR="00001AB5">
        <w:rPr>
          <w:rFonts w:asciiTheme="majorBidi" w:hAnsiTheme="majorBidi" w:cs="B Nazanin" w:hint="cs"/>
          <w:sz w:val="24"/>
          <w:szCs w:val="24"/>
          <w:rtl/>
          <w:lang w:bidi="fa-IR"/>
        </w:rPr>
        <w:t>تان به صفحه</w:t>
      </w:r>
      <w:r>
        <w:rPr>
          <w:rFonts w:asciiTheme="majorBidi" w:hAnsiTheme="majorBidi" w:cs="B Nazanin" w:hint="cs"/>
          <w:sz w:val="24"/>
          <w:szCs w:val="24"/>
          <w:rtl/>
          <w:lang w:bidi="fa-IR"/>
        </w:rPr>
        <w:t>‌</w:t>
      </w:r>
      <w:r w:rsidR="00001AB5">
        <w:rPr>
          <w:rFonts w:asciiTheme="majorBidi" w:hAnsiTheme="majorBidi" w:cs="B Nazanin" w:hint="cs"/>
          <w:sz w:val="24"/>
          <w:szCs w:val="24"/>
          <w:rtl/>
          <w:lang w:bidi="fa-IR"/>
        </w:rPr>
        <w:t>ای ریدایرکت ایجاد کنید تا به بازدیدکنندگان اطلاع دهد که به زودی باز خواهید گشت.</w:t>
      </w:r>
    </w:p>
    <w:p w:rsidR="001C20A7" w:rsidRDefault="001C20A7"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از طرفی </w:t>
      </w:r>
      <w:r w:rsidR="00001AB5">
        <w:rPr>
          <w:rFonts w:asciiTheme="majorBidi" w:hAnsiTheme="majorBidi" w:cs="B Nazanin" w:hint="cs"/>
          <w:sz w:val="24"/>
          <w:szCs w:val="24"/>
          <w:rtl/>
          <w:lang w:bidi="fa-IR"/>
        </w:rPr>
        <w:t xml:space="preserve">ریدایرکت دائمی </w:t>
      </w:r>
      <w:r w:rsidR="00001AB5" w:rsidRPr="001C7790">
        <w:rPr>
          <w:rFonts w:asciiTheme="majorBidi" w:hAnsiTheme="majorBidi" w:cs="B Nazanin" w:hint="cs"/>
          <w:sz w:val="18"/>
          <w:szCs w:val="18"/>
          <w:rtl/>
          <w:lang w:bidi="fa-IR"/>
        </w:rPr>
        <w:t>(</w:t>
      </w:r>
      <w:r w:rsidR="00001AB5">
        <w:rPr>
          <w:rFonts w:asciiTheme="majorBidi" w:hAnsiTheme="majorBidi" w:cs="B Nazanin" w:hint="cs"/>
          <w:sz w:val="24"/>
          <w:szCs w:val="24"/>
          <w:rtl/>
          <w:lang w:bidi="fa-IR"/>
        </w:rPr>
        <w:t xml:space="preserve">وضعیت پاسخدهی با کد </w:t>
      </w:r>
      <w:r w:rsidR="00001AB5" w:rsidRPr="001C7790">
        <w:rPr>
          <w:rFonts w:asciiTheme="majorBidi" w:hAnsiTheme="majorBidi" w:cs="B Nazanin"/>
          <w:sz w:val="18"/>
          <w:szCs w:val="18"/>
          <w:lang w:bidi="fa-IR"/>
        </w:rPr>
        <w:t>301 Moved Permanently</w:t>
      </w:r>
      <w:r w:rsidRPr="001C7790">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 xml:space="preserve">به مرورگر این فرمان را </w:t>
      </w:r>
      <w:r w:rsidR="001C7790">
        <w:rPr>
          <w:rFonts w:asciiTheme="majorBidi" w:hAnsiTheme="majorBidi" w:cs="B Nazanin" w:hint="cs"/>
          <w:sz w:val="24"/>
          <w:szCs w:val="24"/>
          <w:rtl/>
          <w:lang w:bidi="fa-IR"/>
        </w:rPr>
        <w:t>می</w:t>
      </w:r>
      <w:r w:rsidR="00F7542A">
        <w:rPr>
          <w:rFonts w:asciiTheme="majorBidi" w:hAnsiTheme="majorBidi" w:cs="B Nazanin" w:hint="cs"/>
          <w:sz w:val="24"/>
          <w:szCs w:val="24"/>
          <w:rtl/>
          <w:lang w:bidi="fa-IR"/>
        </w:rPr>
        <w:t>‌</w:t>
      </w:r>
      <w:r w:rsidR="001C7790">
        <w:rPr>
          <w:rFonts w:asciiTheme="majorBidi" w:hAnsiTheme="majorBidi" w:cs="B Nazanin" w:hint="cs"/>
          <w:sz w:val="24"/>
          <w:szCs w:val="24"/>
          <w:rtl/>
          <w:lang w:bidi="fa-IR"/>
        </w:rPr>
        <w:t>دهد که آدرس قبلی را کاملا فر</w:t>
      </w:r>
      <w:r>
        <w:rPr>
          <w:rFonts w:asciiTheme="majorBidi" w:hAnsiTheme="majorBidi" w:cs="B Nazanin" w:hint="cs"/>
          <w:sz w:val="24"/>
          <w:szCs w:val="24"/>
          <w:rtl/>
          <w:lang w:bidi="fa-IR"/>
        </w:rPr>
        <w:t>اموش کند و تلاشی برای دسترسی به آن نداشته باشد. این ریدایرکت زمانی میتواند مفید باشد که اطلاعات شما به جای جدیدی منتقل شده است؛ مانند زمانی که اسم دامنه</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تان را تغییر می دهید. </w:t>
      </w:r>
    </w:p>
    <w:p w:rsidR="001C20A7" w:rsidRDefault="001C20A7" w:rsidP="001C20A7">
      <w:pPr>
        <w:bidi/>
        <w:rPr>
          <w:rFonts w:asciiTheme="majorBidi" w:hAnsiTheme="majorBidi" w:cs="B Nazanin"/>
          <w:sz w:val="24"/>
          <w:szCs w:val="24"/>
          <w:lang w:bidi="fa-IR"/>
        </w:rPr>
      </w:pPr>
      <w:r>
        <w:rPr>
          <w:rFonts w:asciiTheme="majorBidi" w:hAnsiTheme="majorBidi" w:cs="B Nazanin" w:hint="cs"/>
          <w:sz w:val="24"/>
          <w:szCs w:val="24"/>
          <w:rtl/>
          <w:lang w:bidi="fa-IR"/>
        </w:rPr>
        <w:t>شما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توانید با اضافه کردن خطی مانند زیر در ورودی میزبان مجازی که در فایل تنظیمات سرور موجود است، یک ریدایرکت موقت در </w:t>
      </w:r>
      <w:r w:rsidRPr="001C7790">
        <w:rPr>
          <w:rFonts w:asciiTheme="majorBidi" w:hAnsiTheme="majorBidi" w:cs="B Nazanin"/>
          <w:sz w:val="18"/>
          <w:szCs w:val="18"/>
          <w:lang w:bidi="fa-IR"/>
        </w:rPr>
        <w:t>Apache</w:t>
      </w:r>
      <w:r w:rsidRPr="001C7790">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بسازید:</w:t>
      </w:r>
    </w:p>
    <w:p w:rsidR="001C20A7" w:rsidRPr="001C20A7" w:rsidRDefault="001C20A7" w:rsidP="001C20A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1C7790">
        <w:rPr>
          <w:rFonts w:ascii="Consolas" w:eastAsia="Times New Roman" w:hAnsi="Consolas" w:cs="Courier New"/>
          <w:color w:val="545454"/>
          <w:sz w:val="18"/>
          <w:szCs w:val="18"/>
        </w:rPr>
        <w:t>Redirect /oldlocation http://www.newdomain.com/newlocation</w:t>
      </w:r>
    </w:p>
    <w:p w:rsidR="001C20A7" w:rsidRDefault="001C20A7" w:rsidP="001C20A7">
      <w:pPr>
        <w:bidi/>
        <w:rPr>
          <w:rFonts w:asciiTheme="majorBidi" w:hAnsiTheme="majorBidi" w:cs="B Nazanin"/>
          <w:sz w:val="24"/>
          <w:szCs w:val="24"/>
          <w:rtl/>
          <w:lang w:bidi="fa-IR"/>
        </w:rPr>
      </w:pPr>
    </w:p>
    <w:p w:rsidR="001C20A7" w:rsidRDefault="001C20A7" w:rsidP="001C20A7">
      <w:pPr>
        <w:bidi/>
        <w:rPr>
          <w:rFonts w:asciiTheme="majorBidi" w:hAnsiTheme="majorBidi" w:cs="B Nazanin"/>
          <w:sz w:val="24"/>
          <w:szCs w:val="24"/>
          <w:rtl/>
          <w:lang w:bidi="fa-IR"/>
        </w:rPr>
      </w:pPr>
      <w:r>
        <w:rPr>
          <w:rFonts w:asciiTheme="majorBidi" w:hAnsiTheme="majorBidi" w:cs="B Nazanin" w:hint="cs"/>
          <w:sz w:val="24"/>
          <w:szCs w:val="24"/>
          <w:rtl/>
          <w:lang w:bidi="fa-IR"/>
        </w:rPr>
        <w:t>ب</w:t>
      </w:r>
      <w:r w:rsidR="00F7542A">
        <w:rPr>
          <w:rFonts w:asciiTheme="majorBidi" w:hAnsiTheme="majorBidi" w:cs="B Nazanin" w:hint="cs"/>
          <w:sz w:val="24"/>
          <w:szCs w:val="24"/>
          <w:rtl/>
          <w:lang w:bidi="fa-IR"/>
        </w:rPr>
        <w:t>ه‌</w:t>
      </w:r>
      <w:r>
        <w:rPr>
          <w:rFonts w:asciiTheme="majorBidi" w:hAnsiTheme="majorBidi" w:cs="B Nazanin" w:hint="cs"/>
          <w:sz w:val="24"/>
          <w:szCs w:val="24"/>
          <w:rtl/>
          <w:lang w:bidi="fa-IR"/>
        </w:rPr>
        <w:t>صورت مشابه میتوانید از خط زیر برای ریدایرکت دائمی استفاده کنید:</w:t>
      </w:r>
    </w:p>
    <w:p w:rsidR="001C20A7" w:rsidRPr="001C7790" w:rsidRDefault="001C20A7" w:rsidP="001C20A7">
      <w:pPr>
        <w:pStyle w:val="HTMLPreformatted"/>
        <w:shd w:val="clear" w:color="auto" w:fill="F2F2F2"/>
        <w:spacing w:line="336" w:lineRule="atLeast"/>
        <w:rPr>
          <w:rFonts w:ascii="Consolas" w:hAnsi="Consolas"/>
          <w:color w:val="545454"/>
          <w:sz w:val="18"/>
          <w:szCs w:val="18"/>
        </w:rPr>
      </w:pPr>
      <w:r w:rsidRPr="001C7790">
        <w:rPr>
          <w:rStyle w:val="HTMLCode"/>
          <w:rFonts w:ascii="Consolas" w:hAnsi="Consolas"/>
          <w:color w:val="545454"/>
          <w:sz w:val="18"/>
          <w:szCs w:val="18"/>
        </w:rPr>
        <w:t xml:space="preserve">Redirect permanent </w:t>
      </w:r>
      <w:r w:rsidRPr="001C7790">
        <w:rPr>
          <w:rStyle w:val="highlight"/>
          <w:rFonts w:ascii="Consolas" w:hAnsi="Consolas"/>
          <w:color w:val="545454"/>
          <w:sz w:val="18"/>
          <w:szCs w:val="18"/>
        </w:rPr>
        <w:t>/oldlocation</w:t>
      </w:r>
      <w:r w:rsidRPr="001C7790">
        <w:rPr>
          <w:rStyle w:val="HTMLCode"/>
          <w:rFonts w:ascii="Consolas" w:hAnsi="Consolas"/>
          <w:color w:val="545454"/>
          <w:sz w:val="18"/>
          <w:szCs w:val="18"/>
        </w:rPr>
        <w:t xml:space="preserve"> </w:t>
      </w:r>
      <w:r w:rsidRPr="001C7790">
        <w:rPr>
          <w:rStyle w:val="highlight"/>
          <w:rFonts w:ascii="Consolas" w:hAnsi="Consolas"/>
          <w:color w:val="545454"/>
          <w:sz w:val="18"/>
          <w:szCs w:val="18"/>
        </w:rPr>
        <w:t>http://www.newdomain.com/newlocation</w:t>
      </w:r>
    </w:p>
    <w:p w:rsidR="001C20A7" w:rsidRDefault="001C20A7" w:rsidP="001C20A7">
      <w:pPr>
        <w:bidi/>
        <w:rPr>
          <w:rFonts w:asciiTheme="majorBidi" w:hAnsiTheme="majorBidi" w:cs="B Nazanin"/>
          <w:sz w:val="24"/>
          <w:szCs w:val="24"/>
          <w:rtl/>
          <w:lang w:bidi="fa-IR"/>
        </w:rPr>
      </w:pPr>
    </w:p>
    <w:p w:rsidR="001C20A7" w:rsidRDefault="001C20A7"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این راهنما بصورت دقیق توضیحات لازم درباره چگونگی ایجاد انواع مختلف ریدایرکت را در</w:t>
      </w:r>
      <w:r w:rsidR="001C7790">
        <w:rPr>
          <w:rFonts w:asciiTheme="majorBidi" w:hAnsiTheme="majorBidi" w:cs="B Nazanin"/>
          <w:sz w:val="24"/>
          <w:szCs w:val="24"/>
          <w:lang w:bidi="fa-IR"/>
        </w:rPr>
        <w:t xml:space="preserve"> </w:t>
      </w:r>
      <w:r w:rsidR="001C7790">
        <w:rPr>
          <w:rFonts w:asciiTheme="majorBidi" w:hAnsiTheme="majorBidi" w:cs="B Nazanin" w:hint="cs"/>
          <w:sz w:val="24"/>
          <w:szCs w:val="24"/>
          <w:rtl/>
          <w:lang w:bidi="fa-IR"/>
        </w:rPr>
        <w:t xml:space="preserve"> سرور</w:t>
      </w:r>
      <w:r>
        <w:rPr>
          <w:rFonts w:asciiTheme="majorBidi" w:hAnsiTheme="majorBidi" w:cs="B Nazanin" w:hint="cs"/>
          <w:sz w:val="24"/>
          <w:szCs w:val="24"/>
          <w:rtl/>
          <w:lang w:bidi="fa-IR"/>
        </w:rPr>
        <w:t xml:space="preserve"> </w:t>
      </w:r>
      <w:r w:rsidRPr="001C7790">
        <w:rPr>
          <w:rFonts w:asciiTheme="majorBidi" w:hAnsiTheme="majorBidi" w:cs="B Nazanin"/>
          <w:sz w:val="18"/>
          <w:szCs w:val="18"/>
          <w:lang w:bidi="fa-IR"/>
        </w:rPr>
        <w:t>Apache</w:t>
      </w:r>
      <w:r w:rsidRPr="001C7790">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توضیح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دهد.</w:t>
      </w:r>
    </w:p>
    <w:p w:rsidR="001C7790" w:rsidRDefault="001C7790" w:rsidP="001C7790">
      <w:pPr>
        <w:bidi/>
        <w:rPr>
          <w:rFonts w:asciiTheme="majorBidi" w:hAnsiTheme="majorBidi" w:cs="B Nazanin"/>
          <w:sz w:val="24"/>
          <w:szCs w:val="24"/>
          <w:rtl/>
          <w:lang w:bidi="fa-IR"/>
        </w:rPr>
      </w:pPr>
    </w:p>
    <w:p w:rsidR="001C20A7" w:rsidRPr="001C7790" w:rsidRDefault="001C20A7" w:rsidP="001C20A7">
      <w:pPr>
        <w:bidi/>
        <w:rPr>
          <w:rFonts w:asciiTheme="majorBidi" w:hAnsiTheme="majorBidi" w:cs="B Nazanin"/>
          <w:b/>
          <w:bCs/>
          <w:sz w:val="24"/>
          <w:szCs w:val="24"/>
          <w:u w:val="dotted"/>
          <w:rtl/>
          <w:lang w:bidi="fa-IR"/>
        </w:rPr>
      </w:pPr>
      <w:r w:rsidRPr="001C7790">
        <w:rPr>
          <w:rFonts w:asciiTheme="majorBidi" w:hAnsiTheme="majorBidi" w:cs="B Nazanin" w:hint="cs"/>
          <w:b/>
          <w:bCs/>
          <w:sz w:val="24"/>
          <w:szCs w:val="24"/>
          <w:u w:val="dotted"/>
          <w:rtl/>
          <w:lang w:bidi="fa-IR"/>
        </w:rPr>
        <w:t>پیش نیازها:</w:t>
      </w:r>
    </w:p>
    <w:p w:rsidR="001C20A7" w:rsidRDefault="001C20A7" w:rsidP="001C20A7">
      <w:pPr>
        <w:bidi/>
        <w:rPr>
          <w:rFonts w:asciiTheme="majorBidi" w:hAnsiTheme="majorBidi" w:cs="B Nazanin"/>
          <w:sz w:val="24"/>
          <w:szCs w:val="24"/>
          <w:rtl/>
          <w:lang w:bidi="fa-IR"/>
        </w:rPr>
      </w:pPr>
      <w:r>
        <w:rPr>
          <w:rFonts w:asciiTheme="majorBidi" w:hAnsiTheme="majorBidi" w:cs="B Nazanin" w:hint="cs"/>
          <w:sz w:val="24"/>
          <w:szCs w:val="24"/>
          <w:rtl/>
          <w:lang w:bidi="fa-IR"/>
        </w:rPr>
        <w:t>برای پیشبرد این راهنما شما به موارد زیر نیاز دارید:</w:t>
      </w:r>
    </w:p>
    <w:p w:rsidR="001C20A7" w:rsidRDefault="001B2440"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نصب </w:t>
      </w:r>
      <w:r w:rsidR="001C20A7">
        <w:rPr>
          <w:rFonts w:asciiTheme="majorBidi" w:hAnsiTheme="majorBidi" w:cs="B Nazanin" w:hint="cs"/>
          <w:sz w:val="24"/>
          <w:szCs w:val="24"/>
          <w:rtl/>
          <w:lang w:bidi="fa-IR"/>
        </w:rPr>
        <w:t xml:space="preserve">یک سرور </w:t>
      </w:r>
      <w:r w:rsidR="001C20A7">
        <w:rPr>
          <w:rFonts w:asciiTheme="majorBidi" w:hAnsiTheme="majorBidi" w:cs="B Nazanin"/>
          <w:sz w:val="24"/>
          <w:szCs w:val="24"/>
          <w:lang w:bidi="fa-IR"/>
        </w:rPr>
        <w:t>Apache2</w:t>
      </w:r>
      <w:r w:rsidR="001C20A7">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و تنظیم </w:t>
      </w:r>
      <w:r w:rsidR="00F7542A">
        <w:rPr>
          <w:rFonts w:asciiTheme="majorBidi" w:hAnsiTheme="majorBidi" w:cs="B Nazanin" w:hint="cs"/>
          <w:sz w:val="24"/>
          <w:szCs w:val="24"/>
          <w:rtl/>
          <w:lang w:bidi="fa-IR"/>
        </w:rPr>
        <w:t>آن در جهت خدمات‌رسانی به وبسایت</w:t>
      </w:r>
      <w:r>
        <w:rPr>
          <w:rFonts w:asciiTheme="majorBidi" w:hAnsiTheme="majorBidi" w:cs="B Nazanin" w:hint="cs"/>
          <w:sz w:val="24"/>
          <w:szCs w:val="24"/>
          <w:rtl/>
          <w:lang w:bidi="fa-IR"/>
        </w:rPr>
        <w:t>(ها</w:t>
      </w:r>
      <w:r w:rsidR="001C7790">
        <w:rPr>
          <w:rFonts w:asciiTheme="majorBidi" w:hAnsiTheme="majorBidi" w:cs="B Nazanin" w:hint="cs"/>
          <w:sz w:val="24"/>
          <w:szCs w:val="24"/>
          <w:rtl/>
          <w:lang w:bidi="fa-IR"/>
        </w:rPr>
        <w:t>ی</w:t>
      </w:r>
      <w:r>
        <w:rPr>
          <w:rFonts w:asciiTheme="majorBidi" w:hAnsiTheme="majorBidi" w:cs="B Nazanin" w:hint="cs"/>
          <w:sz w:val="24"/>
          <w:szCs w:val="24"/>
          <w:rtl/>
          <w:lang w:bidi="fa-IR"/>
        </w:rPr>
        <w:t>) شما با میزبان های مجازی. چنانچه برای این مورد نیاز به کمک دارید، میتوانید از لینک زیر استفاده کنید:</w:t>
      </w:r>
    </w:p>
    <w:p w:rsidR="001B2440" w:rsidRDefault="00882D72" w:rsidP="001B2440">
      <w:pPr>
        <w:bidi/>
        <w:jc w:val="right"/>
        <w:rPr>
          <w:rFonts w:asciiTheme="majorBidi" w:hAnsiTheme="majorBidi" w:cs="B Nazanin"/>
          <w:sz w:val="18"/>
          <w:szCs w:val="18"/>
          <w:rtl/>
          <w:lang w:bidi="fa-IR"/>
        </w:rPr>
      </w:pPr>
      <w:hyperlink r:id="rId6" w:history="1">
        <w:r w:rsidR="001C7790" w:rsidRPr="00336AD2">
          <w:rPr>
            <w:rStyle w:val="Hyperlink"/>
            <w:rFonts w:asciiTheme="majorBidi" w:hAnsiTheme="majorBidi" w:cs="B Nazanin"/>
            <w:sz w:val="18"/>
            <w:szCs w:val="18"/>
            <w:lang w:bidi="fa-IR"/>
          </w:rPr>
          <w:t>https://www.digitalocean.com/community/tutorials/how-to-set-up-apache-virtual-hosts-on-ubuntu-16-04</w:t>
        </w:r>
      </w:hyperlink>
    </w:p>
    <w:p w:rsidR="001C7790" w:rsidRPr="001C7790" w:rsidRDefault="001C7790" w:rsidP="001C7790">
      <w:pPr>
        <w:bidi/>
        <w:jc w:val="right"/>
        <w:rPr>
          <w:rFonts w:asciiTheme="majorBidi" w:hAnsiTheme="majorBidi" w:cs="B Nazanin"/>
          <w:sz w:val="18"/>
          <w:szCs w:val="18"/>
          <w:rtl/>
          <w:lang w:bidi="fa-IR"/>
        </w:rPr>
      </w:pPr>
    </w:p>
    <w:p w:rsidR="001C20A7" w:rsidRPr="001C7790" w:rsidRDefault="001B2440" w:rsidP="001C20A7">
      <w:pPr>
        <w:bidi/>
        <w:rPr>
          <w:rFonts w:asciiTheme="majorBidi" w:hAnsiTheme="majorBidi" w:cs="B Nazanin"/>
          <w:b/>
          <w:bCs/>
          <w:sz w:val="24"/>
          <w:szCs w:val="24"/>
          <w:u w:val="dotted"/>
          <w:rtl/>
          <w:lang w:bidi="fa-IR"/>
        </w:rPr>
      </w:pPr>
      <w:r w:rsidRPr="001C7790">
        <w:rPr>
          <w:rFonts w:asciiTheme="majorBidi" w:hAnsiTheme="majorBidi" w:cs="B Nazanin" w:hint="cs"/>
          <w:b/>
          <w:bCs/>
          <w:sz w:val="24"/>
          <w:szCs w:val="24"/>
          <w:u w:val="dotted"/>
          <w:rtl/>
          <w:lang w:bidi="fa-IR"/>
        </w:rPr>
        <w:t>راهکار در یک نگاه:</w:t>
      </w:r>
    </w:p>
    <w:p w:rsidR="001B2440" w:rsidRDefault="001B2440"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شما در سرور </w:t>
      </w:r>
      <w:r w:rsidRPr="001C7790">
        <w:rPr>
          <w:rFonts w:asciiTheme="majorBidi" w:hAnsiTheme="majorBidi" w:cs="B Nazanin"/>
          <w:sz w:val="18"/>
          <w:szCs w:val="18"/>
          <w:lang w:bidi="fa-IR"/>
        </w:rPr>
        <w:t>Apache</w:t>
      </w:r>
      <w:r w:rsidRPr="001C7790">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می توانید ریدایرکت</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های ساده و تک صفحه</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ای را با استفاده از فرمان </w:t>
      </w:r>
      <w:r w:rsidRPr="001C7790">
        <w:rPr>
          <w:rStyle w:val="HTMLCode"/>
          <w:rFonts w:ascii="Consolas" w:eastAsiaTheme="minorHAnsi" w:hAnsi="Consolas"/>
          <w:color w:val="545454"/>
          <w:sz w:val="18"/>
          <w:szCs w:val="18"/>
          <w:shd w:val="clear" w:color="auto" w:fill="F2F2F2"/>
        </w:rPr>
        <w:t>Redirect</w:t>
      </w:r>
      <w:r w:rsidRPr="001C7790">
        <w:rPr>
          <w:rFonts w:ascii="Segoe UI" w:hAnsi="Segoe UI" w:cs="Segoe UI"/>
          <w:color w:val="323232"/>
          <w:sz w:val="16"/>
          <w:szCs w:val="16"/>
          <w:shd w:val="clear" w:color="auto" w:fill="FFFFFF"/>
        </w:rPr>
        <w:t> </w:t>
      </w:r>
      <w:r w:rsidRPr="001C7790">
        <w:rPr>
          <w:rFonts w:ascii="Segoe UI" w:hAnsi="Segoe UI" w:cs="Segoe UI" w:hint="cs"/>
          <w:color w:val="323232"/>
          <w:sz w:val="16"/>
          <w:szCs w:val="16"/>
          <w:shd w:val="clear" w:color="auto" w:fill="FFFFFF"/>
          <w:rtl/>
        </w:rPr>
        <w:t xml:space="preserve"> </w:t>
      </w:r>
      <w:r w:rsidRPr="001B2440">
        <w:rPr>
          <w:rFonts w:ascii="Segoe UI" w:hAnsi="Segoe UI" w:cs="B Nazanin" w:hint="cs"/>
          <w:color w:val="323232"/>
          <w:sz w:val="24"/>
          <w:szCs w:val="24"/>
          <w:shd w:val="clear" w:color="auto" w:fill="FFFFFF"/>
          <w:rtl/>
        </w:rPr>
        <w:t xml:space="preserve">که در ماژول </w:t>
      </w:r>
      <w:r w:rsidRPr="00F76272">
        <w:rPr>
          <w:rFonts w:ascii="Consolas" w:hAnsi="Consolas"/>
          <w:color w:val="545454"/>
          <w:sz w:val="18"/>
          <w:szCs w:val="18"/>
          <w:shd w:val="clear" w:color="auto" w:fill="F2F2F2"/>
        </w:rPr>
        <w:t>mod_alias</w:t>
      </w:r>
      <w:r w:rsidRPr="00F76272">
        <w:rPr>
          <w:rFonts w:ascii="Segoe UI" w:hAnsi="Segoe UI" w:cs="B Nazanin" w:hint="cs"/>
          <w:color w:val="323232"/>
          <w:sz w:val="16"/>
          <w:szCs w:val="16"/>
          <w:shd w:val="clear" w:color="auto" w:fill="FFFFFF"/>
          <w:rtl/>
        </w:rPr>
        <w:t xml:space="preserve"> </w:t>
      </w:r>
      <w:r w:rsidRPr="001B2440">
        <w:rPr>
          <w:rFonts w:ascii="Segoe UI" w:hAnsi="Segoe UI" w:cs="B Nazanin" w:hint="cs"/>
          <w:color w:val="323232"/>
          <w:sz w:val="24"/>
          <w:szCs w:val="24"/>
          <w:shd w:val="clear" w:color="auto" w:fill="FFFFFF"/>
          <w:rtl/>
        </w:rPr>
        <w:t>وجود دارد،</w:t>
      </w:r>
      <w:r w:rsidRPr="001B2440">
        <w:rPr>
          <w:rFonts w:asciiTheme="majorBidi" w:hAnsiTheme="majorBidi" w:cs="B Nazanin" w:hint="cs"/>
          <w:sz w:val="28"/>
          <w:szCs w:val="28"/>
          <w:rtl/>
          <w:lang w:bidi="fa-IR"/>
        </w:rPr>
        <w:t xml:space="preserve"> </w:t>
      </w:r>
      <w:r>
        <w:rPr>
          <w:rFonts w:asciiTheme="majorBidi" w:hAnsiTheme="majorBidi" w:cs="B Nazanin" w:hint="cs"/>
          <w:sz w:val="24"/>
          <w:szCs w:val="24"/>
          <w:rtl/>
          <w:lang w:bidi="fa-IR"/>
        </w:rPr>
        <w:t>راه</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اندازی کنید. این فرمان در </w:t>
      </w:r>
      <w:r w:rsidRPr="00F76272">
        <w:rPr>
          <w:rFonts w:asciiTheme="majorBidi" w:hAnsiTheme="majorBidi" w:cs="B Nazanin"/>
          <w:sz w:val="18"/>
          <w:szCs w:val="18"/>
          <w:lang w:bidi="fa-IR"/>
        </w:rPr>
        <w:t>Apache</w:t>
      </w:r>
      <w:r w:rsidRPr="00F76272">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هایی که به تازگی نصب شده</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اند، ب</w:t>
      </w:r>
      <w:r w:rsidR="00F7542A">
        <w:rPr>
          <w:rFonts w:asciiTheme="majorBidi" w:hAnsiTheme="majorBidi" w:cs="B Nazanin" w:hint="cs"/>
          <w:sz w:val="24"/>
          <w:szCs w:val="24"/>
          <w:rtl/>
          <w:lang w:bidi="fa-IR"/>
        </w:rPr>
        <w:t>ه‌</w:t>
      </w:r>
      <w:r>
        <w:rPr>
          <w:rFonts w:asciiTheme="majorBidi" w:hAnsiTheme="majorBidi" w:cs="B Nazanin" w:hint="cs"/>
          <w:sz w:val="24"/>
          <w:szCs w:val="24"/>
          <w:rtl/>
          <w:lang w:bidi="fa-IR"/>
        </w:rPr>
        <w:t>صورت پیش</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فرض فعال است. </w:t>
      </w:r>
      <w:r w:rsidR="00F76272">
        <w:rPr>
          <w:rFonts w:asciiTheme="majorBidi" w:hAnsiTheme="majorBidi" w:cs="B Nazanin" w:hint="cs"/>
          <w:sz w:val="24"/>
          <w:szCs w:val="24"/>
          <w:rtl/>
          <w:lang w:bidi="fa-IR"/>
        </w:rPr>
        <w:t xml:space="preserve">دستور عنوان </w:t>
      </w:r>
      <w:r w:rsidR="00F76272">
        <w:rPr>
          <w:rFonts w:asciiTheme="majorBidi" w:hAnsiTheme="majorBidi" w:cs="B Nazanin" w:hint="cs"/>
          <w:sz w:val="24"/>
          <w:szCs w:val="24"/>
          <w:rtl/>
          <w:lang w:bidi="fa-IR"/>
        </w:rPr>
        <w:lastRenderedPageBreak/>
        <w:t>شده</w:t>
      </w:r>
      <w:r>
        <w:rPr>
          <w:rFonts w:asciiTheme="majorBidi" w:hAnsiTheme="majorBidi" w:cs="B Nazanin" w:hint="cs"/>
          <w:sz w:val="24"/>
          <w:szCs w:val="24"/>
          <w:rtl/>
          <w:lang w:bidi="fa-IR"/>
        </w:rPr>
        <w:t xml:space="preserve"> شامل حداقل دو بخش</w:t>
      </w:r>
      <w:r w:rsidR="007A0307">
        <w:rPr>
          <w:rFonts w:asciiTheme="majorBidi" w:hAnsiTheme="majorBidi" w:cs="B Nazanin" w:hint="cs"/>
          <w:sz w:val="24"/>
          <w:szCs w:val="24"/>
          <w:rtl/>
          <w:lang w:bidi="fa-IR"/>
        </w:rPr>
        <w:t xml:space="preserve"> </w:t>
      </w:r>
      <w:r w:rsidR="007A0307" w:rsidRPr="00F76272">
        <w:rPr>
          <w:rFonts w:asciiTheme="majorBidi" w:hAnsiTheme="majorBidi" w:cs="B Nazanin"/>
          <w:sz w:val="18"/>
          <w:szCs w:val="18"/>
          <w:lang w:bidi="fa-IR"/>
        </w:rPr>
        <w:t>URL</w:t>
      </w:r>
      <w:r w:rsidR="007A0307" w:rsidRPr="00F76272">
        <w:rPr>
          <w:rFonts w:asciiTheme="majorBidi" w:hAnsiTheme="majorBidi" w:cs="B Nazanin" w:hint="cs"/>
          <w:sz w:val="18"/>
          <w:szCs w:val="18"/>
          <w:rtl/>
          <w:lang w:bidi="fa-IR"/>
        </w:rPr>
        <w:t xml:space="preserve"> </w:t>
      </w:r>
      <w:r w:rsidR="007A0307">
        <w:rPr>
          <w:rFonts w:asciiTheme="majorBidi" w:hAnsiTheme="majorBidi" w:cs="B Nazanin" w:hint="cs"/>
          <w:sz w:val="24"/>
          <w:szCs w:val="24"/>
          <w:rtl/>
          <w:lang w:bidi="fa-IR"/>
        </w:rPr>
        <w:t>قدیمی و جدید است و برای ایجاد هر دو نوع ریدایرکت موقت و دائمی می</w:t>
      </w:r>
      <w:r w:rsidR="00F7542A">
        <w:rPr>
          <w:rFonts w:asciiTheme="majorBidi" w:hAnsiTheme="majorBidi" w:cs="B Nazanin" w:hint="cs"/>
          <w:sz w:val="24"/>
          <w:szCs w:val="24"/>
          <w:rtl/>
          <w:lang w:bidi="fa-IR"/>
        </w:rPr>
        <w:t>‌</w:t>
      </w:r>
      <w:r w:rsidR="007A0307">
        <w:rPr>
          <w:rFonts w:asciiTheme="majorBidi" w:hAnsiTheme="majorBidi" w:cs="B Nazanin" w:hint="cs"/>
          <w:sz w:val="24"/>
          <w:szCs w:val="24"/>
          <w:rtl/>
          <w:lang w:bidi="fa-IR"/>
        </w:rPr>
        <w:t>تواند مورد استفاده قرار گیرد.</w:t>
      </w:r>
      <w:r w:rsidR="00F7542A">
        <w:rPr>
          <w:rFonts w:asciiTheme="majorBidi" w:hAnsiTheme="majorBidi" w:cs="B Nazanin" w:hint="cs"/>
          <w:sz w:val="24"/>
          <w:szCs w:val="24"/>
          <w:rtl/>
          <w:lang w:bidi="fa-IR"/>
        </w:rPr>
        <w:t>‌</w:t>
      </w:r>
    </w:p>
    <w:p w:rsidR="007A0307" w:rsidRDefault="007A0307"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در ساده</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ترین حالت ممکن، شما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توانید با استفاده از خطوط زیر در تنظیمات سرور، ریدایرکت موقت ایجاد کنید:</w:t>
      </w:r>
    </w:p>
    <w:p w:rsidR="007A0307" w:rsidRPr="007A0307" w:rsidRDefault="007A0307" w:rsidP="007A0307">
      <w:pPr>
        <w:shd w:val="clear" w:color="auto" w:fill="E5E5E5"/>
        <w:spacing w:after="0" w:line="240" w:lineRule="auto"/>
        <w:jc w:val="center"/>
        <w:rPr>
          <w:rFonts w:ascii="Segoe UI" w:eastAsia="Times New Roman" w:hAnsi="Segoe UI" w:cs="Segoe UI"/>
          <w:color w:val="323232"/>
          <w:sz w:val="20"/>
          <w:szCs w:val="20"/>
        </w:rPr>
      </w:pPr>
      <w:r w:rsidRPr="007A0307">
        <w:rPr>
          <w:rFonts w:ascii="Segoe UI" w:eastAsia="Times New Roman" w:hAnsi="Segoe UI" w:cs="Segoe UI"/>
          <w:color w:val="323232"/>
          <w:sz w:val="20"/>
          <w:szCs w:val="20"/>
        </w:rPr>
        <w:t>Temporary redirect with Redirect</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 *:80&gt;</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ServerName www.domain1.com</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Redirect / http://www.domain2.com</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&lt;/VirtualHost&gt;</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 *:80&gt;</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ServerName www.domain2.com</w:t>
      </w:r>
    </w:p>
    <w:p w:rsidR="007A0307" w:rsidRPr="00F76272"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 . .</w:t>
      </w:r>
    </w:p>
    <w:p w:rsidR="007A0307" w:rsidRPr="007A0307" w:rsidRDefault="007A0307" w:rsidP="007A0307">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&lt;/VirtualHost&gt;</w:t>
      </w:r>
    </w:p>
    <w:p w:rsidR="007A0307" w:rsidRDefault="007A0307"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این ریدایرکت مرورگر را در جهت انتقال همه بازدیدها از </w:t>
      </w:r>
      <w:r w:rsidRPr="00F76272">
        <w:rPr>
          <w:rFonts w:ascii="Consolas" w:hAnsi="Consolas"/>
          <w:color w:val="545454"/>
          <w:sz w:val="18"/>
          <w:szCs w:val="18"/>
          <w:shd w:val="clear" w:color="auto" w:fill="F2F2F2"/>
        </w:rPr>
        <w:t>www.domain1.com</w:t>
      </w:r>
      <w:r w:rsidRPr="00F76272">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 xml:space="preserve">به </w:t>
      </w:r>
      <w:r w:rsidRPr="00F76272">
        <w:rPr>
          <w:rFonts w:ascii="Consolas" w:hAnsi="Consolas"/>
          <w:color w:val="545454"/>
          <w:sz w:val="18"/>
          <w:szCs w:val="18"/>
          <w:shd w:val="clear" w:color="auto" w:fill="F2F2F2"/>
        </w:rPr>
        <w:t>www.domain2.com</w:t>
      </w:r>
      <w:r>
        <w:rPr>
          <w:rFonts w:asciiTheme="majorBidi" w:hAnsiTheme="majorBidi" w:cs="B Nazanin" w:hint="cs"/>
          <w:sz w:val="24"/>
          <w:szCs w:val="24"/>
          <w:rtl/>
          <w:lang w:bidi="fa-IR"/>
        </w:rPr>
        <w:t xml:space="preserve"> </w:t>
      </w:r>
      <w:r w:rsidR="00F76272">
        <w:rPr>
          <w:rFonts w:asciiTheme="majorBidi" w:hAnsiTheme="majorBidi" w:cs="B Nazanin" w:hint="cs"/>
          <w:sz w:val="24"/>
          <w:szCs w:val="24"/>
          <w:rtl/>
          <w:lang w:bidi="fa-IR"/>
        </w:rPr>
        <w:t>تنظیم می</w:t>
      </w:r>
      <w:r w:rsidR="00F7542A">
        <w:rPr>
          <w:rFonts w:asciiTheme="majorBidi" w:hAnsiTheme="majorBidi" w:cs="B Nazanin" w:hint="cs"/>
          <w:sz w:val="24"/>
          <w:szCs w:val="24"/>
          <w:rtl/>
          <w:lang w:bidi="fa-IR"/>
        </w:rPr>
        <w:t>‌</w:t>
      </w:r>
      <w:r w:rsidR="00F76272">
        <w:rPr>
          <w:rFonts w:asciiTheme="majorBidi" w:hAnsiTheme="majorBidi" w:cs="B Nazanin" w:hint="cs"/>
          <w:sz w:val="24"/>
          <w:szCs w:val="24"/>
          <w:rtl/>
          <w:lang w:bidi="fa-IR"/>
        </w:rPr>
        <w:t>کند</w:t>
      </w:r>
      <w:r>
        <w:rPr>
          <w:rFonts w:asciiTheme="majorBidi" w:hAnsiTheme="majorBidi" w:cs="B Nazanin" w:hint="cs"/>
          <w:sz w:val="24"/>
          <w:szCs w:val="24"/>
          <w:rtl/>
          <w:lang w:bidi="fa-IR"/>
        </w:rPr>
        <w:t>. البته باید توجه داشت که این راهکار تنها باعث ایجاد ریدایرکت از تک صفحه خانه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شود و تمامی صفحات سایت</w:t>
      </w:r>
      <w:r w:rsidR="00F76272">
        <w:rPr>
          <w:rFonts w:asciiTheme="majorBidi" w:hAnsiTheme="majorBidi" w:cs="B Nazanin" w:hint="cs"/>
          <w:sz w:val="24"/>
          <w:szCs w:val="24"/>
          <w:rtl/>
          <w:lang w:bidi="fa-IR"/>
        </w:rPr>
        <w:t xml:space="preserve"> را شامل نمی</w:t>
      </w:r>
      <w:r w:rsidR="00F7542A">
        <w:rPr>
          <w:rFonts w:asciiTheme="majorBidi" w:hAnsiTheme="majorBidi" w:cs="B Nazanin" w:hint="cs"/>
          <w:sz w:val="24"/>
          <w:szCs w:val="24"/>
          <w:rtl/>
          <w:lang w:bidi="fa-IR"/>
        </w:rPr>
        <w:t>‌</w:t>
      </w:r>
      <w:r w:rsidR="00F76272">
        <w:rPr>
          <w:rFonts w:asciiTheme="majorBidi" w:hAnsiTheme="majorBidi" w:cs="B Nazanin" w:hint="cs"/>
          <w:sz w:val="24"/>
          <w:szCs w:val="24"/>
          <w:rtl/>
          <w:lang w:bidi="fa-IR"/>
        </w:rPr>
        <w:t>شود</w:t>
      </w:r>
      <w:r>
        <w:rPr>
          <w:rFonts w:asciiTheme="majorBidi" w:hAnsiTheme="majorBidi" w:cs="B Nazanin" w:hint="cs"/>
          <w:sz w:val="24"/>
          <w:szCs w:val="24"/>
          <w:rtl/>
          <w:lang w:bidi="fa-IR"/>
        </w:rPr>
        <w:t>.</w:t>
      </w:r>
    </w:p>
    <w:p w:rsidR="007A0307" w:rsidRDefault="007A0307"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برای ریدایرکت بیش از یک صفحه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توانید از فرمان </w:t>
      </w:r>
      <w:r w:rsidRPr="00F76272">
        <w:rPr>
          <w:rFonts w:ascii="Consolas" w:hAnsi="Consolas"/>
          <w:color w:val="545454"/>
          <w:sz w:val="18"/>
          <w:szCs w:val="18"/>
          <w:shd w:val="clear" w:color="auto" w:fill="F2F2F2"/>
        </w:rPr>
        <w:t>RedirectMatch</w:t>
      </w:r>
      <w:r>
        <w:rPr>
          <w:rFonts w:asciiTheme="majorBidi" w:hAnsiTheme="majorBidi" w:cs="B Nazanin" w:hint="cs"/>
          <w:sz w:val="24"/>
          <w:szCs w:val="24"/>
          <w:rtl/>
          <w:lang w:bidi="fa-IR"/>
        </w:rPr>
        <w:t xml:space="preserve">، که از </w:t>
      </w:r>
      <w:r w:rsidRPr="00F76272">
        <w:rPr>
          <w:rFonts w:asciiTheme="majorBidi" w:hAnsiTheme="majorBidi" w:cs="B Nazanin"/>
          <w:sz w:val="18"/>
          <w:szCs w:val="18"/>
          <w:lang w:bidi="fa-IR"/>
        </w:rPr>
        <w:t>regular expressions</w:t>
      </w:r>
      <w:r w:rsidRPr="00F76272">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برای مشخص کردن فرمان</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ها به جای فایل</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های تکی استفاده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کند، بهره ببرید. </w:t>
      </w:r>
      <w:r w:rsidRPr="00F76272">
        <w:rPr>
          <w:rFonts w:ascii="Consolas" w:hAnsi="Consolas"/>
          <w:color w:val="545454"/>
          <w:sz w:val="18"/>
          <w:szCs w:val="18"/>
          <w:shd w:val="clear" w:color="auto" w:fill="F2F2F2"/>
        </w:rPr>
        <w:t>RedirectMatch</w:t>
      </w:r>
      <w:r>
        <w:rPr>
          <w:rFonts w:ascii="Consolas" w:hAnsi="Consolas" w:hint="cs"/>
          <w:color w:val="545454"/>
          <w:sz w:val="23"/>
          <w:szCs w:val="23"/>
          <w:shd w:val="clear" w:color="auto" w:fill="F2F2F2"/>
          <w:rtl/>
        </w:rPr>
        <w:t xml:space="preserve"> </w:t>
      </w:r>
      <w:r>
        <w:rPr>
          <w:rFonts w:asciiTheme="majorBidi" w:hAnsiTheme="majorBidi" w:cs="B Nazanin" w:hint="cs"/>
          <w:sz w:val="24"/>
          <w:szCs w:val="24"/>
          <w:rtl/>
          <w:lang w:bidi="fa-IR"/>
        </w:rPr>
        <w:t xml:space="preserve">با الگوهای </w:t>
      </w:r>
      <w:r w:rsidRPr="00F76272">
        <w:rPr>
          <w:rFonts w:asciiTheme="majorBidi" w:hAnsiTheme="majorBidi" w:cs="B Nazanin"/>
          <w:sz w:val="18"/>
          <w:szCs w:val="18"/>
          <w:lang w:bidi="fa-IR"/>
        </w:rPr>
        <w:t xml:space="preserve">regular </w:t>
      </w:r>
      <w:r w:rsidR="00DE6E8B" w:rsidRPr="00F76272">
        <w:rPr>
          <w:rFonts w:asciiTheme="majorBidi" w:hAnsiTheme="majorBidi" w:cs="B Nazanin"/>
          <w:sz w:val="18"/>
          <w:szCs w:val="18"/>
          <w:lang w:bidi="fa-IR"/>
        </w:rPr>
        <w:t>expression</w:t>
      </w:r>
      <w:r w:rsidR="00DE6E8B">
        <w:rPr>
          <w:rFonts w:asciiTheme="majorBidi" w:hAnsiTheme="majorBidi" w:cs="B Nazanin" w:hint="cs"/>
          <w:sz w:val="24"/>
          <w:szCs w:val="24"/>
          <w:rtl/>
          <w:lang w:bidi="fa-IR"/>
        </w:rPr>
        <w:t xml:space="preserve"> که داخل پرانتز نوشته شده است، مطابقت پیدا می</w:t>
      </w:r>
      <w:r w:rsidR="00F7542A">
        <w:rPr>
          <w:rFonts w:asciiTheme="majorBidi" w:hAnsiTheme="majorBidi" w:cs="B Nazanin" w:hint="cs"/>
          <w:sz w:val="24"/>
          <w:szCs w:val="24"/>
          <w:rtl/>
          <w:lang w:bidi="fa-IR"/>
        </w:rPr>
        <w:t>‌</w:t>
      </w:r>
      <w:r w:rsidR="00DE6E8B">
        <w:rPr>
          <w:rFonts w:asciiTheme="majorBidi" w:hAnsiTheme="majorBidi" w:cs="B Nazanin" w:hint="cs"/>
          <w:sz w:val="24"/>
          <w:szCs w:val="24"/>
          <w:rtl/>
          <w:lang w:bidi="fa-IR"/>
        </w:rPr>
        <w:t>کند و سپس این متن مطابقت یافته را به</w:t>
      </w:r>
      <w:r w:rsidR="00F76272">
        <w:rPr>
          <w:rFonts w:asciiTheme="majorBidi" w:hAnsiTheme="majorBidi" w:cs="B Nazanin" w:hint="cs"/>
          <w:sz w:val="24"/>
          <w:szCs w:val="24"/>
          <w:rtl/>
          <w:lang w:bidi="fa-IR"/>
        </w:rPr>
        <w:t xml:space="preserve"> آدرس</w:t>
      </w:r>
      <w:r w:rsidR="00DE6E8B">
        <w:rPr>
          <w:rFonts w:asciiTheme="majorBidi" w:hAnsiTheme="majorBidi" w:cs="B Nazanin" w:hint="cs"/>
          <w:sz w:val="24"/>
          <w:szCs w:val="24"/>
          <w:rtl/>
          <w:lang w:bidi="fa-IR"/>
        </w:rPr>
        <w:t xml:space="preserve"> مقصد ریدایرکت که از عبارت </w:t>
      </w:r>
      <w:r w:rsidR="00DE6E8B" w:rsidRPr="00F76272">
        <w:rPr>
          <w:rFonts w:ascii="Consolas" w:hAnsi="Consolas"/>
          <w:color w:val="545454"/>
          <w:sz w:val="18"/>
          <w:szCs w:val="18"/>
          <w:shd w:val="clear" w:color="auto" w:fill="F2F2F2"/>
        </w:rPr>
        <w:t>$1</w:t>
      </w:r>
      <w:r w:rsidR="00DE6E8B">
        <w:rPr>
          <w:rFonts w:asciiTheme="majorBidi" w:hAnsiTheme="majorBidi" w:cs="B Nazanin" w:hint="cs"/>
          <w:sz w:val="24"/>
          <w:szCs w:val="24"/>
          <w:rtl/>
          <w:lang w:bidi="fa-IR"/>
        </w:rPr>
        <w:t xml:space="preserve"> استفاده کرده است، ارجاع میدهد؛ که در اینجا </w:t>
      </w:r>
      <w:r w:rsidR="00DE6E8B" w:rsidRPr="00F76272">
        <w:rPr>
          <w:rFonts w:ascii="Consolas" w:hAnsi="Consolas"/>
          <w:color w:val="545454"/>
          <w:sz w:val="18"/>
          <w:szCs w:val="18"/>
          <w:shd w:val="clear" w:color="auto" w:fill="F2F2F2"/>
        </w:rPr>
        <w:t>1</w:t>
      </w:r>
      <w:r w:rsidR="00F76272">
        <w:rPr>
          <w:rFonts w:asciiTheme="majorBidi" w:hAnsiTheme="majorBidi" w:cs="B Nazanin" w:hint="cs"/>
          <w:sz w:val="24"/>
          <w:szCs w:val="24"/>
          <w:rtl/>
          <w:lang w:bidi="fa-IR"/>
        </w:rPr>
        <w:t xml:space="preserve"> اولین گروه از مت</w:t>
      </w:r>
      <w:r w:rsidR="00DE6E8B">
        <w:rPr>
          <w:rFonts w:asciiTheme="majorBidi" w:hAnsiTheme="majorBidi" w:cs="B Nazanin" w:hint="cs"/>
          <w:sz w:val="24"/>
          <w:szCs w:val="24"/>
          <w:rtl/>
          <w:lang w:bidi="fa-IR"/>
        </w:rPr>
        <w:t>ون مطابقت یافته است. در مثال</w:t>
      </w:r>
      <w:r w:rsidR="00F7542A">
        <w:rPr>
          <w:rFonts w:asciiTheme="majorBidi" w:hAnsiTheme="majorBidi" w:cs="B Nazanin" w:hint="cs"/>
          <w:sz w:val="24"/>
          <w:szCs w:val="24"/>
          <w:rtl/>
          <w:lang w:bidi="fa-IR"/>
        </w:rPr>
        <w:t>‌</w:t>
      </w:r>
      <w:r w:rsidR="00DE6E8B">
        <w:rPr>
          <w:rFonts w:asciiTheme="majorBidi" w:hAnsiTheme="majorBidi" w:cs="B Nazanin" w:hint="cs"/>
          <w:sz w:val="24"/>
          <w:szCs w:val="24"/>
          <w:rtl/>
          <w:lang w:bidi="fa-IR"/>
        </w:rPr>
        <w:t>های پیچیده</w:t>
      </w:r>
      <w:r w:rsidR="00F7542A">
        <w:rPr>
          <w:rFonts w:asciiTheme="majorBidi" w:hAnsiTheme="majorBidi" w:cs="B Nazanin" w:hint="cs"/>
          <w:sz w:val="24"/>
          <w:szCs w:val="24"/>
          <w:rtl/>
          <w:lang w:bidi="fa-IR"/>
        </w:rPr>
        <w:t>‌</w:t>
      </w:r>
      <w:r w:rsidR="00DE6E8B">
        <w:rPr>
          <w:rFonts w:asciiTheme="majorBidi" w:hAnsiTheme="majorBidi" w:cs="B Nazanin" w:hint="cs"/>
          <w:sz w:val="24"/>
          <w:szCs w:val="24"/>
          <w:rtl/>
          <w:lang w:bidi="fa-IR"/>
        </w:rPr>
        <w:t>تر، به گروه</w:t>
      </w:r>
      <w:r w:rsidR="00F7542A">
        <w:rPr>
          <w:rFonts w:asciiTheme="majorBidi" w:hAnsiTheme="majorBidi" w:cs="B Nazanin" w:hint="cs"/>
          <w:sz w:val="24"/>
          <w:szCs w:val="24"/>
          <w:rtl/>
          <w:lang w:bidi="fa-IR"/>
        </w:rPr>
        <w:t>‌</w:t>
      </w:r>
      <w:r w:rsidR="00DE6E8B">
        <w:rPr>
          <w:rFonts w:asciiTheme="majorBidi" w:hAnsiTheme="majorBidi" w:cs="B Nazanin" w:hint="cs"/>
          <w:sz w:val="24"/>
          <w:szCs w:val="24"/>
          <w:rtl/>
          <w:lang w:bidi="fa-IR"/>
        </w:rPr>
        <w:t>های مطابقت یافته به ترتیب شماره داده می</w:t>
      </w:r>
      <w:r w:rsidR="00F7542A">
        <w:rPr>
          <w:rFonts w:asciiTheme="majorBidi" w:hAnsiTheme="majorBidi" w:cs="B Nazanin" w:hint="cs"/>
          <w:sz w:val="24"/>
          <w:szCs w:val="24"/>
          <w:rtl/>
          <w:lang w:bidi="fa-IR"/>
        </w:rPr>
        <w:t>‌</w:t>
      </w:r>
      <w:r w:rsidR="00DE6E8B">
        <w:rPr>
          <w:rFonts w:asciiTheme="majorBidi" w:hAnsiTheme="majorBidi" w:cs="B Nazanin" w:hint="cs"/>
          <w:sz w:val="24"/>
          <w:szCs w:val="24"/>
          <w:rtl/>
          <w:lang w:bidi="fa-IR"/>
        </w:rPr>
        <w:t>شود.</w:t>
      </w:r>
    </w:p>
    <w:p w:rsidR="00DE6E8B" w:rsidRDefault="00DE6E8B" w:rsidP="00DE6E8B">
      <w:pPr>
        <w:bidi/>
        <w:rPr>
          <w:rFonts w:asciiTheme="majorBidi" w:hAnsiTheme="majorBidi" w:cs="B Nazanin"/>
          <w:sz w:val="24"/>
          <w:szCs w:val="24"/>
          <w:rtl/>
          <w:lang w:bidi="fa-IR"/>
        </w:rPr>
      </w:pPr>
      <w:r>
        <w:rPr>
          <w:rFonts w:asciiTheme="majorBidi" w:hAnsiTheme="majorBidi" w:cs="B Nazanin" w:hint="cs"/>
          <w:sz w:val="24"/>
          <w:szCs w:val="24"/>
          <w:rtl/>
          <w:lang w:bidi="fa-IR"/>
        </w:rPr>
        <w:t>برای مثال اگر شما بخواهید ب</w:t>
      </w:r>
      <w:r w:rsidR="00F7542A">
        <w:rPr>
          <w:rFonts w:asciiTheme="majorBidi" w:hAnsiTheme="majorBidi" w:cs="B Nazanin" w:hint="cs"/>
          <w:sz w:val="24"/>
          <w:szCs w:val="24"/>
          <w:rtl/>
          <w:lang w:bidi="fa-IR"/>
        </w:rPr>
        <w:t>ه‌</w:t>
      </w:r>
      <w:r>
        <w:rPr>
          <w:rFonts w:asciiTheme="majorBidi" w:hAnsiTheme="majorBidi" w:cs="B Nazanin" w:hint="cs"/>
          <w:sz w:val="24"/>
          <w:szCs w:val="24"/>
          <w:rtl/>
          <w:lang w:bidi="fa-IR"/>
        </w:rPr>
        <w:t xml:space="preserve">صورت موقت تمام صفحات </w:t>
      </w:r>
      <w:r w:rsidRPr="00F76272">
        <w:rPr>
          <w:rFonts w:ascii="Consolas" w:hAnsi="Consolas"/>
          <w:color w:val="545454"/>
          <w:sz w:val="18"/>
          <w:szCs w:val="18"/>
          <w:shd w:val="clear" w:color="auto" w:fill="F2F2F2"/>
        </w:rPr>
        <w:t>www.domain1.com</w:t>
      </w:r>
      <w:r w:rsidRPr="00F76272">
        <w:rPr>
          <w:rFonts w:asciiTheme="majorBidi" w:hAnsiTheme="majorBidi" w:cs="B Nazanin" w:hint="cs"/>
          <w:sz w:val="18"/>
          <w:szCs w:val="18"/>
          <w:rtl/>
          <w:lang w:bidi="fa-IR"/>
        </w:rPr>
        <w:t xml:space="preserve"> </w:t>
      </w:r>
      <w:r>
        <w:rPr>
          <w:rFonts w:asciiTheme="majorBidi" w:hAnsiTheme="majorBidi" w:cs="B Nazanin" w:hint="cs"/>
          <w:sz w:val="24"/>
          <w:szCs w:val="24"/>
          <w:rtl/>
          <w:lang w:bidi="fa-IR"/>
        </w:rPr>
        <w:t xml:space="preserve">را به </w:t>
      </w:r>
      <w:r w:rsidRPr="00F76272">
        <w:rPr>
          <w:rFonts w:ascii="Consolas" w:hAnsi="Consolas"/>
          <w:color w:val="545454"/>
          <w:sz w:val="18"/>
          <w:szCs w:val="18"/>
          <w:shd w:val="clear" w:color="auto" w:fill="F2F2F2"/>
        </w:rPr>
        <w:t>www.domain2.com</w:t>
      </w:r>
      <w:r>
        <w:rPr>
          <w:rFonts w:asciiTheme="majorBidi" w:hAnsiTheme="majorBidi" w:cs="B Nazanin" w:hint="cs"/>
          <w:sz w:val="24"/>
          <w:szCs w:val="24"/>
          <w:rtl/>
          <w:lang w:bidi="fa-IR"/>
        </w:rPr>
        <w:t xml:space="preserve"> ریدایرکت کنید،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توانید از دستور زیر استفاده کنید:</w:t>
      </w:r>
    </w:p>
    <w:p w:rsidR="00DE6E8B" w:rsidRPr="00DE6E8B" w:rsidRDefault="00DE6E8B" w:rsidP="00DE6E8B">
      <w:pPr>
        <w:shd w:val="clear" w:color="auto" w:fill="E5E5E5"/>
        <w:spacing w:after="0" w:line="240" w:lineRule="auto"/>
        <w:jc w:val="center"/>
        <w:rPr>
          <w:rFonts w:ascii="Segoe UI" w:eastAsia="Times New Roman" w:hAnsi="Segoe UI" w:cs="Segoe UI"/>
          <w:color w:val="323232"/>
          <w:sz w:val="20"/>
          <w:szCs w:val="20"/>
        </w:rPr>
      </w:pPr>
      <w:r w:rsidRPr="00DE6E8B">
        <w:rPr>
          <w:rFonts w:ascii="Segoe UI" w:eastAsia="Times New Roman" w:hAnsi="Segoe UI" w:cs="Segoe UI"/>
          <w:color w:val="323232"/>
          <w:sz w:val="20"/>
          <w:szCs w:val="20"/>
        </w:rPr>
        <w:t>Temporary redirect with RedirectMatch</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 *:80&gt;</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ServerName www.domain1.com</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RedirectMatch ^/(.*)$ http://www.domain2.com/$1</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&lt;/VirtualHost&gt;</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 *:80&gt;</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ServerName www.domain2.com</w:t>
      </w:r>
    </w:p>
    <w:p w:rsidR="00DE6E8B" w:rsidRPr="00F76272"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 xml:space="preserve">    . . .</w:t>
      </w:r>
    </w:p>
    <w:p w:rsidR="00DE6E8B" w:rsidRPr="00DE6E8B" w:rsidRDefault="00DE6E8B" w:rsidP="00DE6E8B">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545454"/>
          <w:sz w:val="18"/>
          <w:szCs w:val="18"/>
        </w:rPr>
      </w:pPr>
      <w:r w:rsidRPr="00F76272">
        <w:rPr>
          <w:rFonts w:ascii="Consolas" w:eastAsia="Times New Roman" w:hAnsi="Consolas" w:cs="Courier New"/>
          <w:color w:val="545454"/>
          <w:sz w:val="18"/>
          <w:szCs w:val="18"/>
        </w:rPr>
        <w:t>&lt;/VirtualHost&gt;</w:t>
      </w:r>
    </w:p>
    <w:p w:rsidR="00DE6E8B" w:rsidRDefault="00DE6E8B" w:rsidP="00F7542A">
      <w:pPr>
        <w:bidi/>
        <w:rPr>
          <w:rFonts w:asciiTheme="majorBidi" w:hAnsiTheme="majorBidi" w:cs="B Nazanin"/>
          <w:sz w:val="24"/>
          <w:szCs w:val="24"/>
          <w:rtl/>
          <w:lang w:bidi="fa-IR"/>
        </w:rPr>
      </w:pPr>
      <w:r>
        <w:rPr>
          <w:rFonts w:asciiTheme="majorBidi" w:hAnsiTheme="majorBidi" w:cs="B Nazanin" w:hint="cs"/>
          <w:sz w:val="24"/>
          <w:szCs w:val="24"/>
          <w:rtl/>
          <w:lang w:bidi="fa-IR"/>
        </w:rPr>
        <w:t>ب</w:t>
      </w:r>
      <w:r w:rsidR="00F7542A">
        <w:rPr>
          <w:rFonts w:asciiTheme="majorBidi" w:hAnsiTheme="majorBidi" w:cs="B Nazanin" w:hint="cs"/>
          <w:sz w:val="24"/>
          <w:szCs w:val="24"/>
          <w:rtl/>
          <w:lang w:bidi="fa-IR"/>
        </w:rPr>
        <w:t>ه‌</w:t>
      </w:r>
      <w:r>
        <w:rPr>
          <w:rFonts w:asciiTheme="majorBidi" w:hAnsiTheme="majorBidi" w:cs="B Nazanin" w:hint="cs"/>
          <w:sz w:val="24"/>
          <w:szCs w:val="24"/>
          <w:rtl/>
          <w:lang w:bidi="fa-IR"/>
        </w:rPr>
        <w:t>صورت پیش</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فرض هر دو فرمان </w:t>
      </w:r>
      <w:r w:rsidR="00F76272" w:rsidRPr="001C7790">
        <w:rPr>
          <w:rStyle w:val="HTMLCode"/>
          <w:rFonts w:ascii="Consolas" w:eastAsiaTheme="minorHAnsi" w:hAnsi="Consolas"/>
          <w:color w:val="545454"/>
          <w:sz w:val="18"/>
          <w:szCs w:val="18"/>
          <w:shd w:val="clear" w:color="auto" w:fill="F2F2F2"/>
        </w:rPr>
        <w:t>Redirect</w:t>
      </w:r>
      <w:r w:rsidR="00F76272" w:rsidRPr="001C7790">
        <w:rPr>
          <w:rFonts w:ascii="Segoe UI" w:hAnsi="Segoe UI" w:cs="Segoe UI"/>
          <w:color w:val="323232"/>
          <w:sz w:val="16"/>
          <w:szCs w:val="16"/>
          <w:shd w:val="clear" w:color="auto" w:fill="FFFFFF"/>
        </w:rPr>
        <w:t> </w:t>
      </w:r>
      <w:r>
        <w:rPr>
          <w:rFonts w:asciiTheme="majorBidi" w:hAnsiTheme="majorBidi" w:cs="B Nazanin" w:hint="cs"/>
          <w:sz w:val="24"/>
          <w:szCs w:val="24"/>
          <w:rtl/>
          <w:lang w:bidi="fa-IR"/>
        </w:rPr>
        <w:t xml:space="preserve"> و </w:t>
      </w:r>
      <w:r w:rsidR="00F76272" w:rsidRPr="00F76272">
        <w:rPr>
          <w:rFonts w:ascii="Consolas" w:hAnsi="Consolas"/>
          <w:color w:val="545454"/>
          <w:sz w:val="18"/>
          <w:szCs w:val="18"/>
          <w:shd w:val="clear" w:color="auto" w:fill="F2F2F2"/>
        </w:rPr>
        <w:t>RedirectMatch</w:t>
      </w:r>
      <w:r>
        <w:rPr>
          <w:rFonts w:asciiTheme="majorBidi" w:hAnsiTheme="majorBidi" w:cs="B Nazanin" w:hint="cs"/>
          <w:sz w:val="24"/>
          <w:szCs w:val="24"/>
          <w:rtl/>
          <w:lang w:bidi="fa-IR"/>
        </w:rPr>
        <w:t xml:space="preserve"> ریدایرکت</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های موقت ایجاد می</w:t>
      </w:r>
      <w:r w:rsidR="00F7542A">
        <w:rPr>
          <w:rFonts w:asciiTheme="majorBidi" w:hAnsiTheme="majorBidi" w:cs="B Nazanin" w:hint="cs"/>
          <w:sz w:val="24"/>
          <w:szCs w:val="24"/>
          <w:rtl/>
          <w:lang w:bidi="fa-IR"/>
        </w:rPr>
        <w:t>‌</w:t>
      </w:r>
      <w:r>
        <w:rPr>
          <w:rFonts w:asciiTheme="majorBidi" w:hAnsiTheme="majorBidi" w:cs="B Nazanin" w:hint="cs"/>
          <w:sz w:val="24"/>
          <w:szCs w:val="24"/>
          <w:rtl/>
          <w:lang w:bidi="fa-IR"/>
        </w:rPr>
        <w:t>کنند. چنانچه به ایجاد ریدایرکت دائم تمایل دارید</w:t>
      </w:r>
      <w:bookmarkStart w:id="0" w:name="_GoBack"/>
      <w:bookmarkEnd w:id="0"/>
      <w:r>
        <w:rPr>
          <w:rFonts w:asciiTheme="majorBidi" w:hAnsiTheme="majorBidi" w:cs="B Nazanin" w:hint="cs"/>
          <w:sz w:val="24"/>
          <w:szCs w:val="24"/>
          <w:rtl/>
          <w:lang w:bidi="fa-IR"/>
        </w:rPr>
        <w:t>، میتوانید آن را با ضمیمه کردن یکی از دو فرمان زیر ایجاد کنید:</w:t>
      </w:r>
    </w:p>
    <w:p w:rsidR="00DE6E8B" w:rsidRPr="00F76272" w:rsidRDefault="00DE6E8B" w:rsidP="00DE6E8B">
      <w:pPr>
        <w:pStyle w:val="HTMLPreformatted"/>
        <w:shd w:val="clear" w:color="auto" w:fill="F2F2F2"/>
        <w:spacing w:line="336" w:lineRule="atLeast"/>
        <w:rPr>
          <w:rStyle w:val="HTMLCode"/>
          <w:rFonts w:ascii="Consolas" w:hAnsi="Consolas"/>
          <w:color w:val="545454"/>
          <w:sz w:val="18"/>
          <w:szCs w:val="18"/>
        </w:rPr>
      </w:pPr>
      <w:r w:rsidRPr="00F76272">
        <w:rPr>
          <w:rStyle w:val="HTMLCode"/>
          <w:rFonts w:ascii="Consolas" w:hAnsi="Consolas"/>
          <w:color w:val="545454"/>
          <w:sz w:val="18"/>
          <w:szCs w:val="18"/>
        </w:rPr>
        <w:lastRenderedPageBreak/>
        <w:t xml:space="preserve">Redirect </w:t>
      </w:r>
      <w:r w:rsidRPr="00F76272">
        <w:rPr>
          <w:rStyle w:val="highlight"/>
          <w:rFonts w:ascii="Consolas" w:hAnsi="Consolas"/>
          <w:color w:val="545454"/>
          <w:sz w:val="18"/>
          <w:szCs w:val="18"/>
        </w:rPr>
        <w:t>permanent</w:t>
      </w:r>
      <w:r w:rsidRPr="00F76272">
        <w:rPr>
          <w:rStyle w:val="HTMLCode"/>
          <w:rFonts w:ascii="Consolas" w:hAnsi="Consolas"/>
          <w:color w:val="545454"/>
          <w:sz w:val="18"/>
          <w:szCs w:val="18"/>
        </w:rPr>
        <w:t xml:space="preserve"> / http://www.domain2.com</w:t>
      </w:r>
    </w:p>
    <w:p w:rsidR="00DE6E8B" w:rsidRPr="00F76272" w:rsidRDefault="00DE6E8B" w:rsidP="00DE6E8B">
      <w:pPr>
        <w:pStyle w:val="HTMLPreformatted"/>
        <w:shd w:val="clear" w:color="auto" w:fill="F2F2F2"/>
        <w:spacing w:line="336" w:lineRule="atLeast"/>
        <w:rPr>
          <w:rFonts w:ascii="Consolas" w:hAnsi="Consolas"/>
          <w:color w:val="545454"/>
          <w:sz w:val="18"/>
          <w:szCs w:val="18"/>
        </w:rPr>
      </w:pPr>
      <w:r w:rsidRPr="00F76272">
        <w:rPr>
          <w:rStyle w:val="HTMLCode"/>
          <w:rFonts w:ascii="Consolas" w:hAnsi="Consolas"/>
          <w:color w:val="545454"/>
          <w:sz w:val="18"/>
          <w:szCs w:val="18"/>
        </w:rPr>
        <w:t xml:space="preserve">RedirectMatch </w:t>
      </w:r>
      <w:r w:rsidRPr="00F76272">
        <w:rPr>
          <w:rStyle w:val="highlight"/>
          <w:rFonts w:ascii="Consolas" w:hAnsi="Consolas"/>
          <w:color w:val="545454"/>
          <w:sz w:val="18"/>
          <w:szCs w:val="18"/>
        </w:rPr>
        <w:t>permanent</w:t>
      </w:r>
      <w:r w:rsidRPr="00F76272">
        <w:rPr>
          <w:rStyle w:val="HTMLCode"/>
          <w:rFonts w:ascii="Consolas" w:hAnsi="Consolas"/>
          <w:color w:val="545454"/>
          <w:sz w:val="18"/>
          <w:szCs w:val="18"/>
        </w:rPr>
        <w:t xml:space="preserve"> ^/(.*)$ http://www.domain2.com/$1</w:t>
      </w:r>
    </w:p>
    <w:p w:rsidR="00DE6E8B" w:rsidRPr="007A0307" w:rsidRDefault="00DE6E8B" w:rsidP="00DE6E8B">
      <w:pPr>
        <w:bidi/>
        <w:rPr>
          <w:rFonts w:asciiTheme="majorBidi" w:hAnsiTheme="majorBidi" w:cs="B Nazanin"/>
          <w:sz w:val="24"/>
          <w:szCs w:val="24"/>
          <w:rtl/>
          <w:lang w:bidi="fa-IR"/>
        </w:rPr>
      </w:pPr>
    </w:p>
    <w:p w:rsidR="001B2440" w:rsidRPr="001B2440" w:rsidRDefault="001B2440" w:rsidP="001B2440">
      <w:pPr>
        <w:bidi/>
        <w:rPr>
          <w:rFonts w:asciiTheme="majorBidi" w:hAnsiTheme="majorBidi" w:cs="B Nazanin"/>
          <w:sz w:val="24"/>
          <w:szCs w:val="24"/>
          <w:rtl/>
          <w:lang w:bidi="fa-IR"/>
        </w:rPr>
      </w:pPr>
    </w:p>
    <w:p w:rsidR="001C20A7" w:rsidRPr="001C20A7" w:rsidRDefault="001C20A7" w:rsidP="001C20A7">
      <w:pPr>
        <w:bidi/>
        <w:rPr>
          <w:rFonts w:asciiTheme="majorBidi" w:hAnsiTheme="majorBidi" w:cs="B Nazanin"/>
          <w:sz w:val="24"/>
          <w:szCs w:val="24"/>
          <w:lang w:bidi="fa-IR"/>
        </w:rPr>
      </w:pPr>
    </w:p>
    <w:sectPr w:rsidR="001C20A7" w:rsidRPr="001C2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72" w:rsidRDefault="00882D72" w:rsidP="00001AB5">
      <w:pPr>
        <w:spacing w:after="0" w:line="240" w:lineRule="auto"/>
      </w:pPr>
      <w:r>
        <w:separator/>
      </w:r>
    </w:p>
  </w:endnote>
  <w:endnote w:type="continuationSeparator" w:id="0">
    <w:p w:rsidR="00882D72" w:rsidRDefault="00882D72" w:rsidP="0000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72" w:rsidRDefault="00882D72" w:rsidP="00001AB5">
      <w:pPr>
        <w:spacing w:after="0" w:line="240" w:lineRule="auto"/>
      </w:pPr>
      <w:r>
        <w:separator/>
      </w:r>
    </w:p>
  </w:footnote>
  <w:footnote w:type="continuationSeparator" w:id="0">
    <w:p w:rsidR="00882D72" w:rsidRDefault="00882D72" w:rsidP="00001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B5"/>
    <w:rsid w:val="00001AB5"/>
    <w:rsid w:val="001B2440"/>
    <w:rsid w:val="001C20A7"/>
    <w:rsid w:val="001C7790"/>
    <w:rsid w:val="006E26B1"/>
    <w:rsid w:val="007A0307"/>
    <w:rsid w:val="00815674"/>
    <w:rsid w:val="00882D72"/>
    <w:rsid w:val="00DE6E8B"/>
    <w:rsid w:val="00F7542A"/>
    <w:rsid w:val="00F76272"/>
    <w:rsid w:val="00F87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5193"/>
  <w15:chartTrackingRefBased/>
  <w15:docId w15:val="{1AF905C7-9788-473A-8146-FF5A5EA9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B5"/>
  </w:style>
  <w:style w:type="paragraph" w:styleId="Footer">
    <w:name w:val="footer"/>
    <w:basedOn w:val="Normal"/>
    <w:link w:val="FooterChar"/>
    <w:uiPriority w:val="99"/>
    <w:unhideWhenUsed/>
    <w:rsid w:val="0000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B5"/>
  </w:style>
  <w:style w:type="paragraph" w:styleId="HTMLPreformatted">
    <w:name w:val="HTML Preformatted"/>
    <w:basedOn w:val="Normal"/>
    <w:link w:val="HTMLPreformattedChar"/>
    <w:uiPriority w:val="99"/>
    <w:semiHidden/>
    <w:unhideWhenUsed/>
    <w:rsid w:val="001C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20A7"/>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20A7"/>
    <w:rPr>
      <w:rFonts w:ascii="Courier New" w:eastAsia="Times New Roman" w:hAnsi="Courier New" w:cs="Courier New"/>
      <w:sz w:val="20"/>
      <w:szCs w:val="20"/>
    </w:rPr>
  </w:style>
  <w:style w:type="character" w:customStyle="1" w:styleId="highlight">
    <w:name w:val="highlight"/>
    <w:basedOn w:val="DefaultParagraphFont"/>
    <w:rsid w:val="001C20A7"/>
  </w:style>
  <w:style w:type="character" w:styleId="Hyperlink">
    <w:name w:val="Hyperlink"/>
    <w:basedOn w:val="DefaultParagraphFont"/>
    <w:uiPriority w:val="99"/>
    <w:unhideWhenUsed/>
    <w:rsid w:val="001C7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3929">
      <w:bodyDiv w:val="1"/>
      <w:marLeft w:val="0"/>
      <w:marRight w:val="0"/>
      <w:marTop w:val="0"/>
      <w:marBottom w:val="0"/>
      <w:divBdr>
        <w:top w:val="none" w:sz="0" w:space="0" w:color="auto"/>
        <w:left w:val="none" w:sz="0" w:space="0" w:color="auto"/>
        <w:bottom w:val="none" w:sz="0" w:space="0" w:color="auto"/>
        <w:right w:val="none" w:sz="0" w:space="0" w:color="auto"/>
      </w:divBdr>
    </w:div>
    <w:div w:id="1326201807">
      <w:bodyDiv w:val="1"/>
      <w:marLeft w:val="0"/>
      <w:marRight w:val="0"/>
      <w:marTop w:val="0"/>
      <w:marBottom w:val="0"/>
      <w:divBdr>
        <w:top w:val="none" w:sz="0" w:space="0" w:color="auto"/>
        <w:left w:val="none" w:sz="0" w:space="0" w:color="auto"/>
        <w:bottom w:val="none" w:sz="0" w:space="0" w:color="auto"/>
        <w:right w:val="none" w:sz="0" w:space="0" w:color="auto"/>
      </w:divBdr>
      <w:divsChild>
        <w:div w:id="438109900">
          <w:marLeft w:val="0"/>
          <w:marRight w:val="0"/>
          <w:marTop w:val="0"/>
          <w:marBottom w:val="0"/>
          <w:divBdr>
            <w:top w:val="none" w:sz="0" w:space="0" w:color="auto"/>
            <w:left w:val="none" w:sz="0" w:space="0" w:color="auto"/>
            <w:bottom w:val="none" w:sz="0" w:space="0" w:color="auto"/>
            <w:right w:val="none" w:sz="0" w:space="0" w:color="auto"/>
          </w:divBdr>
        </w:div>
      </w:divsChild>
    </w:div>
    <w:div w:id="1437401979">
      <w:bodyDiv w:val="1"/>
      <w:marLeft w:val="0"/>
      <w:marRight w:val="0"/>
      <w:marTop w:val="0"/>
      <w:marBottom w:val="0"/>
      <w:divBdr>
        <w:top w:val="none" w:sz="0" w:space="0" w:color="auto"/>
        <w:left w:val="none" w:sz="0" w:space="0" w:color="auto"/>
        <w:bottom w:val="none" w:sz="0" w:space="0" w:color="auto"/>
        <w:right w:val="none" w:sz="0" w:space="0" w:color="auto"/>
      </w:divBdr>
    </w:div>
    <w:div w:id="1521895105">
      <w:bodyDiv w:val="1"/>
      <w:marLeft w:val="0"/>
      <w:marRight w:val="0"/>
      <w:marTop w:val="0"/>
      <w:marBottom w:val="0"/>
      <w:divBdr>
        <w:top w:val="none" w:sz="0" w:space="0" w:color="auto"/>
        <w:left w:val="none" w:sz="0" w:space="0" w:color="auto"/>
        <w:bottom w:val="none" w:sz="0" w:space="0" w:color="auto"/>
        <w:right w:val="none" w:sz="0" w:space="0" w:color="auto"/>
      </w:divBdr>
      <w:divsChild>
        <w:div w:id="426000331">
          <w:marLeft w:val="0"/>
          <w:marRight w:val="0"/>
          <w:marTop w:val="0"/>
          <w:marBottom w:val="0"/>
          <w:divBdr>
            <w:top w:val="none" w:sz="0" w:space="0" w:color="auto"/>
            <w:left w:val="none" w:sz="0" w:space="0" w:color="auto"/>
            <w:bottom w:val="none" w:sz="0" w:space="0" w:color="auto"/>
            <w:right w:val="none" w:sz="0" w:space="0" w:color="auto"/>
          </w:divBdr>
        </w:div>
      </w:divsChild>
    </w:div>
    <w:div w:id="16952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ocean.com/community/tutorials/how-to-set-up-apache-virtual-hosts-on-ubuntu-16-0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Tarokh T</cp:lastModifiedBy>
  <cp:revision>2</cp:revision>
  <dcterms:created xsi:type="dcterms:W3CDTF">2020-05-12T09:38:00Z</dcterms:created>
  <dcterms:modified xsi:type="dcterms:W3CDTF">2020-05-19T19:32:00Z</dcterms:modified>
</cp:coreProperties>
</file>